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/>
      </w:pPr>
      <w:r w:rsidDel="00000000" w:rsidR="00000000" w:rsidRPr="00000000">
        <w:rPr>
          <w:b w:val="1"/>
          <w:rtl w:val="0"/>
        </w:rPr>
        <w:t xml:space="preserve">Oct. 14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b w:val="1"/>
          <w:rtl w:val="0"/>
        </w:rPr>
        <w:t xml:space="preserve"> 2024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rPr/>
      </w:pP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Wisconsin Hometown Stories: Beloit</w:t>
        </w:r>
      </w:hyperlink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 press kit</w:t>
        </w:r>
      </w:hyperlink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For Images and More Information: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82.54600000000005" w:lineRule="auto"/>
        <w:rPr/>
      </w:pPr>
      <w:r w:rsidDel="00000000" w:rsidR="00000000" w:rsidRPr="00000000">
        <w:rPr>
          <w:rtl w:val="0"/>
        </w:rPr>
        <w:t xml:space="preserve">Tara Lovdahl, PBS Wisconsin publicist, tara.lovdahl@pbswisconsin.org</w:t>
      </w:r>
    </w:p>
    <w:p w:rsidR="00000000" w:rsidDel="00000000" w:rsidP="00000000" w:rsidRDefault="00000000" w:rsidRPr="00000000" w14:paraId="00000004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ind w:left="36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New documentary highlighting Beloit </w:t>
      </w:r>
      <w:r w:rsidDel="00000000" w:rsidR="00000000" w:rsidRPr="00000000">
        <w:rPr>
          <w:b w:val="1"/>
          <w:rtl w:val="0"/>
        </w:rPr>
        <w:t xml:space="preserve">premieres on PBS Wisconsin Oct</w:t>
      </w:r>
      <w:r w:rsidDel="00000000" w:rsidR="00000000" w:rsidRPr="00000000">
        <w:rPr>
          <w:b w:val="1"/>
          <w:rtl w:val="0"/>
        </w:rPr>
        <w:t xml:space="preserve">. 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The newest installment in PBS Wisconsin’s ongoing local history project, </w:t>
      </w:r>
      <w:r w:rsidDel="00000000" w:rsidR="00000000" w:rsidRPr="00000000">
        <w:rPr>
          <w:b w:val="1"/>
          <w:i w:val="1"/>
          <w:rtl w:val="0"/>
        </w:rPr>
        <w:t xml:space="preserve">Wisconsin Hometown Stories: Beloit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premieres in a statewide broadcast 8 p.m. Monday, Oct. 21 on PBS Wisconsin. The program will also be available for streaming at </w:t>
      </w:r>
      <w:r w:rsidDel="00000000" w:rsidR="00000000" w:rsidRPr="00000000">
        <w:rPr>
          <w:rtl w:val="0"/>
        </w:rPr>
        <w:t xml:space="preserve">pbswisconsin.org</w:t>
      </w:r>
      <w:r w:rsidDel="00000000" w:rsidR="00000000" w:rsidRPr="00000000">
        <w:rPr>
          <w:rtl w:val="0"/>
        </w:rPr>
        <w:t xml:space="preserve"> and on the free PBS app on all streaming devices.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i w:val="1"/>
          <w:rtl w:val="0"/>
        </w:rPr>
        <w:t xml:space="preserve">Wisconsin Hometown Stories: Beloit </w:t>
      </w:r>
      <w:r w:rsidDel="00000000" w:rsidR="00000000" w:rsidRPr="00000000">
        <w:rPr>
          <w:rtl w:val="0"/>
        </w:rPr>
        <w:t xml:space="preserve">uses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film, archival images, aerial footage and interviews with historians and community members to tell the story of a diverse city </w:t>
      </w:r>
      <w:r w:rsidDel="00000000" w:rsidR="00000000" w:rsidRPr="00000000">
        <w:rPr>
          <w:rtl w:val="0"/>
        </w:rPr>
        <w:t xml:space="preserve">strengthened by its ability to adapt and reinvent itself with each generation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Known as the “Gateway to Wisconsin,” Beloit began as a center of trade for the Ho-Chunk Nation and continued to grow with the arrival of the New England Emigrating Company, bringing with them settlers, agriculture and industry. </w:t>
      </w:r>
      <w:r w:rsidDel="00000000" w:rsidR="00000000" w:rsidRPr="00000000">
        <w:rPr>
          <w:rtl w:val="0"/>
        </w:rPr>
        <w:t xml:space="preserve">The city later transformed with the founding of Beloit College, Wisconsin’s first interstate railroad and burgeoning industry, which fueled innovation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The program’s producers, Holly De Ruyter and Kyra Lyons, enjoyed working in the tight-knit community of Beloit.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“There’s a lot of people who are really proud to call Beloit home,” De Ruyter </w:t>
      </w:r>
      <w:r w:rsidDel="00000000" w:rsidR="00000000" w:rsidRPr="00000000">
        <w:rPr>
          <w:rtl w:val="0"/>
        </w:rPr>
        <w:t xml:space="preserve">said</w:t>
      </w:r>
      <w:r w:rsidDel="00000000" w:rsidR="00000000" w:rsidRPr="00000000">
        <w:rPr>
          <w:rtl w:val="0"/>
        </w:rPr>
        <w:t xml:space="preserve">. “We’re really excited that this program gives them a voice to show others why.”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“My favorite part [about making the documentary] was being able to engage with the Beloit community,” Lyons </w:t>
      </w:r>
      <w:r w:rsidDel="00000000" w:rsidR="00000000" w:rsidRPr="00000000">
        <w:rPr>
          <w:rtl w:val="0"/>
        </w:rPr>
        <w:t xml:space="preserve">said</w:t>
      </w:r>
      <w:r w:rsidDel="00000000" w:rsidR="00000000" w:rsidRPr="00000000">
        <w:rPr>
          <w:rtl w:val="0"/>
        </w:rPr>
        <w:t xml:space="preserve">. “It was really awesome how passionate people were to share their stories.”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Learn more about the </w:t>
      </w:r>
      <w:r w:rsidDel="00000000" w:rsidR="00000000" w:rsidRPr="00000000">
        <w:rPr>
          <w:i w:val="1"/>
          <w:rtl w:val="0"/>
        </w:rPr>
        <w:t xml:space="preserve">Wisconsin Hometown Stories </w:t>
      </w:r>
      <w:r w:rsidDel="00000000" w:rsidR="00000000" w:rsidRPr="00000000">
        <w:rPr>
          <w:rtl w:val="0"/>
        </w:rPr>
        <w:t xml:space="preserve">collection</w:t>
      </w:r>
      <w:r w:rsidDel="00000000" w:rsidR="00000000" w:rsidRPr="00000000">
        <w:rPr>
          <w:rtl w:val="0"/>
        </w:rPr>
        <w:t xml:space="preserve"> at </w:t>
      </w:r>
      <w:r w:rsidDel="00000000" w:rsidR="00000000" w:rsidRPr="00000000">
        <w:rPr>
          <w:rtl w:val="0"/>
        </w:rPr>
        <w:t xml:space="preserve">pbswisconsin.org/hometownstories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Viewers can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access</w:t>
      </w:r>
      <w:r w:rsidDel="00000000" w:rsidR="00000000" w:rsidRPr="00000000">
        <w:rPr>
          <w:i w:val="1"/>
          <w:rtl w:val="0"/>
        </w:rPr>
        <w:t xml:space="preserve"> Wisconsin Hometown Stories: Beloit </w:t>
      </w:r>
      <w:r w:rsidDel="00000000" w:rsidR="00000000" w:rsidRPr="00000000">
        <w:rPr>
          <w:rtl w:val="0"/>
        </w:rPr>
        <w:t xml:space="preserve">with both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Spanish and English closed-captioning.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i w:val="1"/>
          <w:rtl w:val="0"/>
        </w:rPr>
        <w:t xml:space="preserve">Wisconsin Hometown Stories</w:t>
      </w:r>
      <w:r w:rsidDel="00000000" w:rsidR="00000000" w:rsidRPr="00000000">
        <w:rPr>
          <w:rtl w:val="0"/>
        </w:rPr>
        <w:t xml:space="preserve"> is produced as a partnership of the Wisconsin Historical Society and PBS Wisconsin.</w:t>
      </w:r>
    </w:p>
    <w:p w:rsidR="00000000" w:rsidDel="00000000" w:rsidP="00000000" w:rsidRDefault="00000000" w:rsidRPr="00000000" w14:paraId="0000000F">
      <w:pPr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Funding for </w:t>
      </w:r>
      <w:r w:rsidDel="00000000" w:rsidR="00000000" w:rsidRPr="00000000">
        <w:rPr>
          <w:i w:val="1"/>
          <w:rtl w:val="0"/>
        </w:rPr>
        <w:t xml:space="preserve">Wisconsin Hometown Stories: Beloit</w:t>
      </w:r>
      <w:r w:rsidDel="00000000" w:rsidR="00000000" w:rsidRPr="00000000">
        <w:rPr>
          <w:rtl w:val="0"/>
        </w:rPr>
        <w:t xml:space="preserve"> is provided by</w:t>
      </w:r>
      <w:r w:rsidDel="00000000" w:rsidR="00000000" w:rsidRPr="00000000">
        <w:rPr>
          <w:rtl w:val="0"/>
        </w:rPr>
        <w:t xml:space="preserve"> the Wooden Nickel Fund, Alliant Energy, the Jim &amp; Cheryl Caldwell Foundation, the Hendricks Family Foundation, Charles R. &amp; Anita B. Williams in memory of William D. &amp; Marie B. Williams, Agrace, the Stateline Community Foundation, Keith &amp; Diane Wilson, Mary Alice &amp; Jim Van Gemert and Anne &amp; John Murphy in memory of Jeanne Murphy Haase, Rick Dexter, Charles H. &amp; Prudence</w:t>
      </w:r>
    </w:p>
    <w:p w:rsidR="00000000" w:rsidDel="00000000" w:rsidP="00000000" w:rsidRDefault="00000000" w:rsidRPr="00000000" w14:paraId="00000010">
      <w:pPr>
        <w:spacing w:line="360" w:lineRule="auto"/>
        <w:rPr/>
      </w:pPr>
      <w:r w:rsidDel="00000000" w:rsidR="00000000" w:rsidRPr="00000000">
        <w:rPr>
          <w:rtl w:val="0"/>
        </w:rPr>
        <w:t xml:space="preserve">Harker, Western Container Corporation, Thomas &amp; Marline Holmes, donors to the Focus Fund</w:t>
      </w:r>
    </w:p>
    <w:p w:rsidR="00000000" w:rsidDel="00000000" w:rsidP="00000000" w:rsidRDefault="00000000" w:rsidRPr="00000000" w14:paraId="00000011">
      <w:pPr>
        <w:spacing w:line="360" w:lineRule="auto"/>
        <w:rPr>
          <w:i w:val="1"/>
        </w:rPr>
      </w:pPr>
      <w:r w:rsidDel="00000000" w:rsidR="00000000" w:rsidRPr="00000000">
        <w:rPr>
          <w:rtl w:val="0"/>
        </w:rPr>
        <w:t xml:space="preserve">for Wisconsin Programs, and Friends of PBS Wisconsin. </w:t>
      </w:r>
      <w:r w:rsidDel="00000000" w:rsidR="00000000" w:rsidRPr="00000000">
        <w:rPr>
          <w:i w:val="1"/>
          <w:rtl w:val="0"/>
        </w:rPr>
        <w:t xml:space="preserve">Wisconsin Hometown Stories: Youth</w:t>
      </w:r>
    </w:p>
    <w:p w:rsidR="00000000" w:rsidDel="00000000" w:rsidP="00000000" w:rsidRDefault="00000000" w:rsidRPr="00000000" w14:paraId="00000012">
      <w:pPr>
        <w:spacing w:line="360" w:lineRule="auto"/>
        <w:rPr/>
      </w:pPr>
      <w:r w:rsidDel="00000000" w:rsidR="00000000" w:rsidRPr="00000000">
        <w:rPr>
          <w:i w:val="1"/>
          <w:rtl w:val="0"/>
        </w:rPr>
        <w:t xml:space="preserve">Media</w:t>
      </w:r>
      <w:r w:rsidDel="00000000" w:rsidR="00000000" w:rsidRPr="00000000">
        <w:rPr>
          <w:rtl w:val="0"/>
        </w:rPr>
        <w:t xml:space="preserve"> support provided by John and Becky Wong.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 is a service of the Educational Communications Board and the University of Wisconsin-Madison. </w:t>
      </w:r>
    </w:p>
    <w:p w:rsidR="00000000" w:rsidDel="00000000" w:rsidP="00000000" w:rsidRDefault="00000000" w:rsidRPr="00000000" w14:paraId="00000014">
      <w:pPr>
        <w:pageBreakBefore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ind w:firstLine="720"/>
        <w:rPr/>
      </w:pPr>
      <w:r w:rsidDel="00000000" w:rsidR="00000000" w:rsidRPr="00000000">
        <w:rPr>
          <w:rtl w:val="0"/>
        </w:rPr>
        <w:t xml:space="preserve">PBS Wisconsin is a place to grow through learning on WHA-TV, Madison; WPNE-TV, Green Bay; WHRM-TV, Wausau; WLEF-TV, Park Falls; WHLA-TV, La Crosse; and WHWC-TV, Menomonie-Eau Claire.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jc w:val="center"/>
        <w:rPr/>
      </w:pPr>
      <w:r w:rsidDel="00000000" w:rsidR="00000000" w:rsidRPr="00000000">
        <w:rPr>
          <w:rtl w:val="0"/>
        </w:rPr>
        <w:t xml:space="preserve">-END-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>
        <w:sz w:val="14"/>
        <w:szCs w:val="1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-4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2310"/>
      <w:gridCol w:w="1680"/>
      <w:gridCol w:w="2430"/>
      <w:gridCol w:w="2925"/>
      <w:tblGridChange w:id="0">
        <w:tblGrid>
          <w:gridCol w:w="2310"/>
          <w:gridCol w:w="1680"/>
          <w:gridCol w:w="2430"/>
          <w:gridCol w:w="2925"/>
        </w:tblGrid>
      </w:tblGridChange>
    </w:tblGrid>
    <w:tr>
      <w:trPr>
        <w:cantSplit w:val="0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8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A service of the Educational Communications Board and University of Wisconsin-Madison.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9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821 University Ave.</w:t>
          </w:r>
        </w:p>
        <w:p w:rsidR="00000000" w:rsidDel="00000000" w:rsidP="00000000" w:rsidRDefault="00000000" w:rsidRPr="00000000" w14:paraId="0000001A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Madison, WI 53706</w:t>
          </w:r>
        </w:p>
        <w:p w:rsidR="00000000" w:rsidDel="00000000" w:rsidP="00000000" w:rsidRDefault="00000000" w:rsidRPr="00000000" w14:paraId="0000001B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Phone 608.263.2121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C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ECB and UW-Madison provide equal opportunities in employment and programming, including Title IX requirements.</w:t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D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Access releases and images </w:t>
            <w:br w:type="textWrapping"/>
            <w:t xml:space="preserve">for programs online in the </w:t>
            <w:br w:type="textWrapping"/>
            <w:t xml:space="preserve">PBS Wisconsin Press Room</w:t>
          </w:r>
        </w:p>
        <w:p w:rsidR="00000000" w:rsidDel="00000000" w:rsidP="00000000" w:rsidRDefault="00000000" w:rsidRPr="00000000" w14:paraId="0000001E">
          <w:pPr>
            <w:tabs>
              <w:tab w:val="center" w:leader="none" w:pos="4320"/>
              <w:tab w:val="right" w:leader="none" w:pos="8640"/>
              <w:tab w:val="left" w:leader="none" w:pos="2160"/>
              <w:tab w:val="left" w:leader="none" w:pos="3600"/>
              <w:tab w:val="left" w:leader="none" w:pos="4140"/>
              <w:tab w:val="left" w:leader="none" w:pos="6300"/>
            </w:tabs>
            <w:spacing w:line="360" w:lineRule="auto"/>
            <w:rPr>
              <w:b w:val="1"/>
              <w:sz w:val="14"/>
              <w:szCs w:val="14"/>
            </w:rPr>
          </w:pPr>
          <w:hyperlink r:id="rId1">
            <w:r w:rsidDel="00000000" w:rsidR="00000000" w:rsidRPr="00000000">
              <w:rPr>
                <w:color w:val="0000ff"/>
                <w:sz w:val="14"/>
                <w:szCs w:val="14"/>
                <w:u w:val="single"/>
                <w:rtl w:val="0"/>
              </w:rPr>
              <w:t xml:space="preserve">https://www.pbswisconsin.org/pressroom</w:t>
            </w:r>
          </w:hyperlink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pageBreakBefore w:val="0"/>
      <w:rPr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line="240" w:lineRule="auto"/>
      <w:ind w:right="-90"/>
      <w:rPr/>
    </w:pPr>
    <w:r w:rsidDel="00000000" w:rsidR="00000000" w:rsidRPr="00000000">
      <w:rPr>
        <w:rFonts w:ascii="Times" w:cs="Times" w:eastAsia="Times" w:hAnsi="Times"/>
        <w:sz w:val="24"/>
        <w:szCs w:val="24"/>
      </w:rPr>
      <w:drawing>
        <wp:inline distB="0" distT="0" distL="0" distR="0">
          <wp:extent cx="3594100" cy="33278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tcGzjqRjb28JWgxcJ8qT0zQPNoM8K6uB?usp=sharing" TargetMode="External"/><Relationship Id="rId7" Type="http://schemas.openxmlformats.org/officeDocument/2006/relationships/hyperlink" Target="https://drive.google.com/drive/folders/1tcGzjqRjb28JWgxcJ8qT0zQPNoM8K6uB?usp=sharing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